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C0E1B" w14:textId="7F945038" w:rsidR="00E025F0" w:rsidRDefault="00E025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Abbreviations and acronyms:</w:t>
      </w:r>
    </w:p>
    <w:p w14:paraId="08A6511E" w14:textId="50D3177C" w:rsidR="00E025F0" w:rsidRDefault="003E3FFD" w:rsidP="00E025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FER</w:t>
      </w:r>
      <w:r w:rsidR="00E025F0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Ferrierite cement</w:t>
      </w:r>
    </w:p>
    <w:p w14:paraId="019B1D2E" w14:textId="6EA93B40" w:rsidR="00666123" w:rsidRDefault="00666123" w:rsidP="00E025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UCS – Unconfined/Uniaxial Compressive Strength</w:t>
      </w:r>
    </w:p>
    <w:p w14:paraId="702CCE3C" w14:textId="42B4A9D7" w:rsidR="001C6FAF" w:rsidRDefault="001C6FAF" w:rsidP="001C6FAF">
      <w:pPr>
        <w:rPr>
          <w:rFonts w:ascii="Times New Roman" w:hAnsi="Times New Roman" w:cs="Times New Roman"/>
        </w:rPr>
      </w:pPr>
    </w:p>
    <w:p w14:paraId="00442FA7" w14:textId="39E76553" w:rsidR="001C6FAF" w:rsidRDefault="001C6FAF" w:rsidP="001C6F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Special software required to access data:</w:t>
      </w:r>
      <w:r w:rsidRPr="001C6FA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some files may require the use of special software to view the data that may include</w:t>
      </w:r>
    </w:p>
    <w:p w14:paraId="373CE594" w14:textId="425D8D23" w:rsidR="001B7CC2" w:rsidRPr="001C6FAF" w:rsidRDefault="00666123" w:rsidP="001C6FA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Microsoft </w:t>
      </w:r>
      <w:r w:rsidR="00FA089A">
        <w:rPr>
          <w:rFonts w:ascii="Times New Roman" w:hAnsi="Times New Roman" w:cs="Times New Roman"/>
        </w:rPr>
        <w:t>Excel</w:t>
      </w:r>
    </w:p>
    <w:p w14:paraId="27E466B0" w14:textId="77777777" w:rsidR="001C6FAF" w:rsidRPr="001C6FAF" w:rsidRDefault="001C6FAF" w:rsidP="001C6FAF">
      <w:pPr>
        <w:rPr>
          <w:rFonts w:ascii="Times New Roman" w:hAnsi="Times New Roman" w:cs="Times New Roman"/>
        </w:rPr>
      </w:pPr>
    </w:p>
    <w:p w14:paraId="19AFA6EE" w14:textId="77777777" w:rsidR="00E025F0" w:rsidRDefault="00E025F0">
      <w:pPr>
        <w:rPr>
          <w:rFonts w:ascii="Times New Roman" w:hAnsi="Times New Roman" w:cs="Times New Roman"/>
          <w:u w:val="single"/>
        </w:rPr>
      </w:pPr>
    </w:p>
    <w:p w14:paraId="2A1C8F3B" w14:textId="76991709" w:rsidR="00D02345" w:rsidRDefault="00E025F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Methodology:</w:t>
      </w:r>
    </w:p>
    <w:p w14:paraId="72E28FC5" w14:textId="144CC78A" w:rsidR="00A42DD8" w:rsidRPr="00A42DD8" w:rsidRDefault="00666123" w:rsidP="000F07D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66123">
        <w:rPr>
          <w:rFonts w:ascii="Times New Roman" w:hAnsi="Times New Roman" w:cs="Times New Roman"/>
        </w:rPr>
        <w:t xml:space="preserve">UCS of the cement samples was done using a servo-hydraulic computer-controlled load frame from James Cox and Sons. The steps for this were as follows: The samples were cut with 2:1 aspect ratio per ASTM </w:t>
      </w:r>
      <w:proofErr w:type="gramStart"/>
      <w:r w:rsidRPr="00666123">
        <w:rPr>
          <w:rFonts w:ascii="Times New Roman" w:hAnsi="Times New Roman" w:cs="Times New Roman"/>
        </w:rPr>
        <w:t>standards, and</w:t>
      </w:r>
      <w:proofErr w:type="gramEnd"/>
      <w:r w:rsidRPr="00666123">
        <w:rPr>
          <w:rFonts w:ascii="Times New Roman" w:hAnsi="Times New Roman" w:cs="Times New Roman"/>
        </w:rPr>
        <w:t xml:space="preserve"> ground parallel to within 1 thousandth/inch. Pre-test dimensions of the cement cores and their mass was measured for pi</w:t>
      </w:r>
      <w:r w:rsidR="00122210">
        <w:rPr>
          <w:rFonts w:ascii="Times New Roman" w:hAnsi="Times New Roman" w:cs="Times New Roman"/>
        </w:rPr>
        <w:t>s</w:t>
      </w:r>
      <w:r w:rsidRPr="00666123">
        <w:rPr>
          <w:rFonts w:ascii="Times New Roman" w:hAnsi="Times New Roman" w:cs="Times New Roman"/>
        </w:rPr>
        <w:t>ton control settings. Samples were loaded at constant strain rate, 1e</w:t>
      </w:r>
      <w:r w:rsidRPr="00666123">
        <w:rPr>
          <w:rFonts w:ascii="Cambria Math" w:hAnsi="Cambria Math" w:cs="Cambria Math"/>
        </w:rPr>
        <w:t>∧</w:t>
      </w:r>
      <w:r w:rsidRPr="00666123">
        <w:rPr>
          <w:rFonts w:ascii="Times New Roman" w:hAnsi="Times New Roman" w:cs="Times New Roman"/>
        </w:rPr>
        <w:t xml:space="preserve">-5/ sec. The load was applied </w:t>
      </w:r>
      <w:r>
        <w:rPr>
          <w:rFonts w:ascii="Times New Roman" w:hAnsi="Times New Roman" w:cs="Times New Roman"/>
        </w:rPr>
        <w:t xml:space="preserve">by </w:t>
      </w:r>
      <w:r w:rsidRPr="00666123">
        <w:rPr>
          <w:rFonts w:ascii="Times New Roman" w:hAnsi="Times New Roman" w:cs="Times New Roman"/>
        </w:rPr>
        <w:t>load piston actuated in stress control until 50 psi reached</w:t>
      </w:r>
      <w:r>
        <w:rPr>
          <w:rFonts w:ascii="Times New Roman" w:hAnsi="Times New Roman" w:cs="Times New Roman"/>
        </w:rPr>
        <w:t>, t</w:t>
      </w:r>
      <w:r w:rsidRPr="00666123">
        <w:rPr>
          <w:rFonts w:ascii="Times New Roman" w:hAnsi="Times New Roman" w:cs="Times New Roman"/>
        </w:rPr>
        <w:t>he piston was then switched to strain (position) control</w:t>
      </w:r>
      <w:r>
        <w:rPr>
          <w:rFonts w:ascii="Times New Roman" w:hAnsi="Times New Roman" w:cs="Times New Roman"/>
        </w:rPr>
        <w:t xml:space="preserve"> and s</w:t>
      </w:r>
      <w:r w:rsidRPr="00666123">
        <w:rPr>
          <w:rFonts w:ascii="Times New Roman" w:hAnsi="Times New Roman" w:cs="Times New Roman"/>
        </w:rPr>
        <w:t>ample is loaded at constant rate until failure, and then unloaded</w:t>
      </w:r>
      <w:r>
        <w:rPr>
          <w:rFonts w:ascii="Times New Roman" w:hAnsi="Times New Roman" w:cs="Times New Roman"/>
        </w:rPr>
        <w:t>.</w:t>
      </w:r>
      <w:r w:rsidR="00431D68">
        <w:rPr>
          <w:rFonts w:ascii="Times New Roman" w:hAnsi="Times New Roman" w:cs="Times New Roman"/>
        </w:rPr>
        <w:t xml:space="preserve"> </w:t>
      </w:r>
      <w:r w:rsidR="00431D68" w:rsidRPr="00431D68">
        <w:rPr>
          <w:rFonts w:ascii="Times New Roman" w:hAnsi="Times New Roman" w:cs="Times New Roman"/>
        </w:rPr>
        <w:t>The peak stress condition was calculated from load cell force measurement and sample diameter.</w:t>
      </w:r>
    </w:p>
    <w:sectPr w:rsidR="00A42DD8" w:rsidRPr="00A42DD8" w:rsidSect="00551F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8B1ABB"/>
    <w:multiLevelType w:val="hybridMultilevel"/>
    <w:tmpl w:val="53C89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326807"/>
    <w:multiLevelType w:val="hybridMultilevel"/>
    <w:tmpl w:val="57FCF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825C2B"/>
    <w:multiLevelType w:val="hybridMultilevel"/>
    <w:tmpl w:val="3D9CD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345"/>
    <w:rsid w:val="000037D1"/>
    <w:rsid w:val="0002410F"/>
    <w:rsid w:val="000249D6"/>
    <w:rsid w:val="00041459"/>
    <w:rsid w:val="000612B5"/>
    <w:rsid w:val="00061BF1"/>
    <w:rsid w:val="00061E85"/>
    <w:rsid w:val="000B15E4"/>
    <w:rsid w:val="000D5A69"/>
    <w:rsid w:val="000F07DF"/>
    <w:rsid w:val="000F282F"/>
    <w:rsid w:val="00105BF8"/>
    <w:rsid w:val="00122210"/>
    <w:rsid w:val="00146D2C"/>
    <w:rsid w:val="00151F13"/>
    <w:rsid w:val="00174F42"/>
    <w:rsid w:val="001A248A"/>
    <w:rsid w:val="001A5367"/>
    <w:rsid w:val="001B7CC2"/>
    <w:rsid w:val="001C1955"/>
    <w:rsid w:val="001C69DD"/>
    <w:rsid w:val="001C6FAF"/>
    <w:rsid w:val="001C7F07"/>
    <w:rsid w:val="001E6C0D"/>
    <w:rsid w:val="001E7C66"/>
    <w:rsid w:val="00206A3F"/>
    <w:rsid w:val="0021280C"/>
    <w:rsid w:val="00222ED6"/>
    <w:rsid w:val="0022371A"/>
    <w:rsid w:val="00256830"/>
    <w:rsid w:val="00262C17"/>
    <w:rsid w:val="002A1416"/>
    <w:rsid w:val="002A5435"/>
    <w:rsid w:val="002B1840"/>
    <w:rsid w:val="00320E80"/>
    <w:rsid w:val="0032105B"/>
    <w:rsid w:val="00323ADE"/>
    <w:rsid w:val="00323CF2"/>
    <w:rsid w:val="003314FF"/>
    <w:rsid w:val="003316F7"/>
    <w:rsid w:val="00333D32"/>
    <w:rsid w:val="00335CD3"/>
    <w:rsid w:val="00341759"/>
    <w:rsid w:val="00347C07"/>
    <w:rsid w:val="00356EC2"/>
    <w:rsid w:val="00365FA3"/>
    <w:rsid w:val="00372B09"/>
    <w:rsid w:val="003777FA"/>
    <w:rsid w:val="00383877"/>
    <w:rsid w:val="003B0864"/>
    <w:rsid w:val="003C3E71"/>
    <w:rsid w:val="003C5A21"/>
    <w:rsid w:val="003D390B"/>
    <w:rsid w:val="003E3FFD"/>
    <w:rsid w:val="003F5F08"/>
    <w:rsid w:val="00401916"/>
    <w:rsid w:val="00410D0C"/>
    <w:rsid w:val="00431D68"/>
    <w:rsid w:val="00437639"/>
    <w:rsid w:val="004653B5"/>
    <w:rsid w:val="00467547"/>
    <w:rsid w:val="004767D1"/>
    <w:rsid w:val="00487936"/>
    <w:rsid w:val="004A0E5B"/>
    <w:rsid w:val="004D1075"/>
    <w:rsid w:val="004E0015"/>
    <w:rsid w:val="00504D8A"/>
    <w:rsid w:val="00531F0B"/>
    <w:rsid w:val="005404C7"/>
    <w:rsid w:val="00540D34"/>
    <w:rsid w:val="00543279"/>
    <w:rsid w:val="00551FD3"/>
    <w:rsid w:val="00565CC6"/>
    <w:rsid w:val="0057674B"/>
    <w:rsid w:val="00583531"/>
    <w:rsid w:val="005A7FFE"/>
    <w:rsid w:val="005D195E"/>
    <w:rsid w:val="005D343A"/>
    <w:rsid w:val="005E28AD"/>
    <w:rsid w:val="00620D76"/>
    <w:rsid w:val="00621581"/>
    <w:rsid w:val="00622A68"/>
    <w:rsid w:val="00631CBA"/>
    <w:rsid w:val="00632608"/>
    <w:rsid w:val="00636924"/>
    <w:rsid w:val="00645BAE"/>
    <w:rsid w:val="00651B53"/>
    <w:rsid w:val="00657660"/>
    <w:rsid w:val="00666123"/>
    <w:rsid w:val="006663A5"/>
    <w:rsid w:val="00673304"/>
    <w:rsid w:val="00681DFD"/>
    <w:rsid w:val="0068278B"/>
    <w:rsid w:val="00693981"/>
    <w:rsid w:val="006B13A7"/>
    <w:rsid w:val="00705C2D"/>
    <w:rsid w:val="00750877"/>
    <w:rsid w:val="00767AC6"/>
    <w:rsid w:val="0079410D"/>
    <w:rsid w:val="007A6D67"/>
    <w:rsid w:val="007D2257"/>
    <w:rsid w:val="007E459D"/>
    <w:rsid w:val="00805D8F"/>
    <w:rsid w:val="00807357"/>
    <w:rsid w:val="0083313C"/>
    <w:rsid w:val="00834989"/>
    <w:rsid w:val="008407C4"/>
    <w:rsid w:val="00862F05"/>
    <w:rsid w:val="00873BE8"/>
    <w:rsid w:val="00885A82"/>
    <w:rsid w:val="008A0B0D"/>
    <w:rsid w:val="008A6549"/>
    <w:rsid w:val="008E0EE5"/>
    <w:rsid w:val="008E1232"/>
    <w:rsid w:val="008F2DB9"/>
    <w:rsid w:val="008F51E3"/>
    <w:rsid w:val="00903E18"/>
    <w:rsid w:val="00905A13"/>
    <w:rsid w:val="00921992"/>
    <w:rsid w:val="009364EF"/>
    <w:rsid w:val="00937D73"/>
    <w:rsid w:val="009417CE"/>
    <w:rsid w:val="009430A6"/>
    <w:rsid w:val="00981DFD"/>
    <w:rsid w:val="00983B3F"/>
    <w:rsid w:val="0098654E"/>
    <w:rsid w:val="0099709A"/>
    <w:rsid w:val="009A7189"/>
    <w:rsid w:val="009B14F0"/>
    <w:rsid w:val="009B2A58"/>
    <w:rsid w:val="009C1468"/>
    <w:rsid w:val="009D2D60"/>
    <w:rsid w:val="009F584A"/>
    <w:rsid w:val="00A13B06"/>
    <w:rsid w:val="00A23331"/>
    <w:rsid w:val="00A23A55"/>
    <w:rsid w:val="00A26552"/>
    <w:rsid w:val="00A268DF"/>
    <w:rsid w:val="00A34FD2"/>
    <w:rsid w:val="00A42DD8"/>
    <w:rsid w:val="00A51C68"/>
    <w:rsid w:val="00A63913"/>
    <w:rsid w:val="00A83C52"/>
    <w:rsid w:val="00A90C36"/>
    <w:rsid w:val="00AB00DF"/>
    <w:rsid w:val="00AC5EC1"/>
    <w:rsid w:val="00AD12AF"/>
    <w:rsid w:val="00B01BE2"/>
    <w:rsid w:val="00B06779"/>
    <w:rsid w:val="00B07727"/>
    <w:rsid w:val="00B15E03"/>
    <w:rsid w:val="00B163C5"/>
    <w:rsid w:val="00B24C8E"/>
    <w:rsid w:val="00B56E5F"/>
    <w:rsid w:val="00B74172"/>
    <w:rsid w:val="00B82868"/>
    <w:rsid w:val="00B879B1"/>
    <w:rsid w:val="00BC7457"/>
    <w:rsid w:val="00C043BA"/>
    <w:rsid w:val="00C11600"/>
    <w:rsid w:val="00C208EB"/>
    <w:rsid w:val="00C44DAF"/>
    <w:rsid w:val="00C54532"/>
    <w:rsid w:val="00C6185D"/>
    <w:rsid w:val="00C665B8"/>
    <w:rsid w:val="00C67437"/>
    <w:rsid w:val="00C72551"/>
    <w:rsid w:val="00C757A7"/>
    <w:rsid w:val="00C85F81"/>
    <w:rsid w:val="00C87232"/>
    <w:rsid w:val="00C962BB"/>
    <w:rsid w:val="00CA3853"/>
    <w:rsid w:val="00CA4F03"/>
    <w:rsid w:val="00CA7385"/>
    <w:rsid w:val="00CB730E"/>
    <w:rsid w:val="00CD00EE"/>
    <w:rsid w:val="00CF7BA2"/>
    <w:rsid w:val="00D0134E"/>
    <w:rsid w:val="00D02345"/>
    <w:rsid w:val="00D179B2"/>
    <w:rsid w:val="00D36531"/>
    <w:rsid w:val="00D511E4"/>
    <w:rsid w:val="00D54A49"/>
    <w:rsid w:val="00D6054F"/>
    <w:rsid w:val="00DB11AC"/>
    <w:rsid w:val="00DB138E"/>
    <w:rsid w:val="00DD3F8B"/>
    <w:rsid w:val="00DD53A1"/>
    <w:rsid w:val="00DD663B"/>
    <w:rsid w:val="00DD6C7B"/>
    <w:rsid w:val="00DF0E02"/>
    <w:rsid w:val="00DF1B90"/>
    <w:rsid w:val="00E01B4A"/>
    <w:rsid w:val="00E025F0"/>
    <w:rsid w:val="00E4355E"/>
    <w:rsid w:val="00E46822"/>
    <w:rsid w:val="00E57C47"/>
    <w:rsid w:val="00E66A7F"/>
    <w:rsid w:val="00E80664"/>
    <w:rsid w:val="00E81088"/>
    <w:rsid w:val="00E8554F"/>
    <w:rsid w:val="00EA100D"/>
    <w:rsid w:val="00EA2F5E"/>
    <w:rsid w:val="00EB3509"/>
    <w:rsid w:val="00ED19DC"/>
    <w:rsid w:val="00EE3AD8"/>
    <w:rsid w:val="00F01D94"/>
    <w:rsid w:val="00F27FBC"/>
    <w:rsid w:val="00F435F2"/>
    <w:rsid w:val="00F45CA0"/>
    <w:rsid w:val="00F5537B"/>
    <w:rsid w:val="00F95E15"/>
    <w:rsid w:val="00F97A3F"/>
    <w:rsid w:val="00F97E03"/>
    <w:rsid w:val="00FA089A"/>
    <w:rsid w:val="00FA59DE"/>
    <w:rsid w:val="00FA792D"/>
    <w:rsid w:val="00FB69D5"/>
    <w:rsid w:val="00FE2B9F"/>
    <w:rsid w:val="00FE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CC1C1D"/>
  <w15:chartTrackingRefBased/>
  <w15:docId w15:val="{A1ED2901-07CD-0043-B83F-76B4930D2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25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1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39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43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32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8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82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1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11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6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Cody Massion</dc:creator>
  <cp:keywords/>
  <dc:description/>
  <cp:lastModifiedBy>Cody Massion</cp:lastModifiedBy>
  <cp:revision>6</cp:revision>
  <dcterms:created xsi:type="dcterms:W3CDTF">2022-10-25T17:01:00Z</dcterms:created>
  <dcterms:modified xsi:type="dcterms:W3CDTF">2022-12-17T16:11:00Z</dcterms:modified>
</cp:coreProperties>
</file>